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0F3E" w:rsidRDefault="00830F3E" w:rsidP="00830F3E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ВОСТОЧНО-КАЗАХСТАНСКИЙ ГОСУДАРСТВЕННЫЙ ТЕХНИЧЕСКИЙ</w:t>
      </w:r>
    </w:p>
    <w:p w:rsidR="00830F3E" w:rsidRDefault="00830F3E" w:rsidP="00830F3E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830F3E" w:rsidRDefault="00830F3E" w:rsidP="00830F3E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830F3E" w:rsidRDefault="00830F3E" w:rsidP="00830F3E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830F3E" w:rsidRDefault="00830F3E" w:rsidP="00830F3E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830F3E" w:rsidRDefault="00830F3E" w:rsidP="00830F3E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830F3E" w:rsidRDefault="00830F3E" w:rsidP="00830F3E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830F3E" w:rsidRDefault="00830F3E" w:rsidP="00830F3E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</w:t>
      </w:r>
    </w:p>
    <w:p w:rsidR="00830F3E" w:rsidRPr="00830F3E" w:rsidRDefault="00830F3E" w:rsidP="00830F3E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830F3E" w:rsidRDefault="00830F3E" w:rsidP="00830F3E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№1</w:t>
      </w:r>
    </w:p>
    <w:p w:rsidR="00830F3E" w:rsidRDefault="00830F3E" w:rsidP="00830F3E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</w:t>
      </w:r>
      <w:r w:rsidR="00AD2314">
        <w:rPr>
          <w:rFonts w:ascii="Times New Roman" w:hAnsi="Times New Roman" w:cs="Times New Roman"/>
          <w:b/>
          <w:sz w:val="24"/>
        </w:rPr>
        <w:t>Креативные техники создания инновационных продуктов</w:t>
      </w:r>
      <w:r>
        <w:rPr>
          <w:rFonts w:ascii="Times New Roman" w:hAnsi="Times New Roman" w:cs="Times New Roman"/>
          <w:b/>
          <w:sz w:val="24"/>
        </w:rPr>
        <w:t>»</w:t>
      </w:r>
    </w:p>
    <w:p w:rsidR="00830F3E" w:rsidRDefault="00B3597F" w:rsidP="00830F3E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Образовательные программы :7M04103, 7M04101</w:t>
      </w:r>
    </w:p>
    <w:p w:rsidR="00830F3E" w:rsidRPr="00830F3E" w:rsidRDefault="00830F3E" w:rsidP="00830F3E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9629D0" w:rsidRPr="00830F3E" w:rsidRDefault="00DE4B25" w:rsidP="00830F3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Раскройте сущность и содержание понятий «</w:t>
      </w:r>
      <w:r w:rsidR="00AD2314">
        <w:rPr>
          <w:rFonts w:ascii="Times New Roman" w:hAnsi="Times New Roman" w:cs="Times New Roman"/>
          <w:sz w:val="24"/>
        </w:rPr>
        <w:t>инновация</w:t>
      </w:r>
      <w:r>
        <w:rPr>
          <w:rFonts w:ascii="Times New Roman" w:hAnsi="Times New Roman" w:cs="Times New Roman"/>
          <w:sz w:val="24"/>
        </w:rPr>
        <w:t>» и «</w:t>
      </w:r>
      <w:r w:rsidR="00AD2314">
        <w:rPr>
          <w:rFonts w:ascii="Times New Roman" w:hAnsi="Times New Roman" w:cs="Times New Roman"/>
          <w:sz w:val="24"/>
        </w:rPr>
        <w:t>креативность</w:t>
      </w:r>
      <w:r>
        <w:rPr>
          <w:rFonts w:ascii="Times New Roman" w:hAnsi="Times New Roman" w:cs="Times New Roman"/>
          <w:sz w:val="24"/>
        </w:rPr>
        <w:t>».</w:t>
      </w:r>
    </w:p>
    <w:p w:rsidR="009629D0" w:rsidRPr="00830F3E" w:rsidRDefault="00DE4B25" w:rsidP="00830F3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Опишите и дайте обобщенную характеристику системе управления </w:t>
      </w:r>
      <w:r w:rsidR="00AD2314">
        <w:rPr>
          <w:rFonts w:ascii="Times New Roman" w:hAnsi="Times New Roman" w:cs="Times New Roman"/>
          <w:sz w:val="24"/>
        </w:rPr>
        <w:t>инновационных продуктов.</w:t>
      </w:r>
    </w:p>
    <w:p w:rsidR="00DE4B25" w:rsidRPr="00E856DC" w:rsidRDefault="005242F7" w:rsidP="00DE4B2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Что такое кластер? Что такое инновационный </w:t>
      </w:r>
      <w:proofErr w:type="gramStart"/>
      <w:r>
        <w:rPr>
          <w:rFonts w:ascii="Times New Roman" w:hAnsi="Times New Roman" w:cs="Times New Roman"/>
          <w:sz w:val="24"/>
        </w:rPr>
        <w:t>кластер?</w:t>
      </w:r>
      <w:r w:rsidR="00DE4B25">
        <w:rPr>
          <w:rFonts w:ascii="Times New Roman" w:hAnsi="Times New Roman" w:cs="Times New Roman"/>
          <w:sz w:val="24"/>
        </w:rPr>
        <w:t>.</w:t>
      </w:r>
      <w:proofErr w:type="gramEnd"/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6926EC" w:rsidRPr="00145BF9" w:rsidRDefault="006926EC" w:rsidP="006926EC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6926EC" w:rsidRDefault="006926EC" w:rsidP="006926EC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 </w:t>
      </w:r>
      <w:r w:rsidR="00B521B8">
        <w:rPr>
          <w:sz w:val="24"/>
          <w:szCs w:val="24"/>
        </w:rPr>
        <w:t xml:space="preserve">   </w:t>
      </w:r>
      <w:proofErr w:type="spellStart"/>
      <w:r w:rsidR="00B521B8">
        <w:rPr>
          <w:sz w:val="24"/>
          <w:szCs w:val="24"/>
        </w:rPr>
        <w:t>доцентт</w:t>
      </w:r>
      <w:proofErr w:type="spellEnd"/>
      <w:r w:rsidRPr="00145BF9">
        <w:rPr>
          <w:sz w:val="24"/>
          <w:szCs w:val="24"/>
        </w:rPr>
        <w:t xml:space="preserve">, к.э.н.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A903FB" w:rsidRDefault="00B521B8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</w:t>
      </w:r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5C3D89" w:rsidRDefault="005C3D89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DE380B" w:rsidRDefault="00DE380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ВОСТОЧНО-КАЗАХСТАНСКИЙ ГОСУДАРСТВЕННЫЙ ТЕХНИЧЕСКИЙ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№2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«Креативные техники создания инновационных продуктов»</w:t>
      </w:r>
    </w:p>
    <w:p w:rsidR="00AD2314" w:rsidRDefault="00B3597F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Образовательные программы :7M04103, 7M04101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AD2314" w:rsidRPr="00830F3E" w:rsidRDefault="0085673C" w:rsidP="00AD2314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Перечислите и дайте характеристику видам инноваций.</w:t>
      </w:r>
    </w:p>
    <w:p w:rsidR="00AD2314" w:rsidRPr="00830F3E" w:rsidRDefault="005242F7" w:rsidP="00AD2314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Раскройте понятие – маркетинговая стратегия как нематериальный актив.</w:t>
      </w:r>
    </w:p>
    <w:p w:rsidR="00B3597F" w:rsidRPr="00B3597F" w:rsidRDefault="00B3597F" w:rsidP="00B3597F">
      <w:pPr>
        <w:pStyle w:val="a4"/>
        <w:numPr>
          <w:ilvl w:val="0"/>
          <w:numId w:val="9"/>
        </w:numPr>
        <w:rPr>
          <w:sz w:val="24"/>
          <w:szCs w:val="24"/>
        </w:rPr>
      </w:pPr>
      <w:r w:rsidRPr="00B3597F">
        <w:rPr>
          <w:sz w:val="24"/>
          <w:szCs w:val="24"/>
        </w:rPr>
        <w:t>Сформулируйте преимущества и недостатки методов «экспертных оценок» и «мозгового штурма». Аргументируйте собственный ответ.</w:t>
      </w: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6926EC" w:rsidRPr="00145BF9" w:rsidRDefault="006926EC" w:rsidP="006926EC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6926EC" w:rsidRDefault="006926EC" w:rsidP="006926EC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 </w:t>
      </w:r>
      <w:r w:rsidR="00B521B8">
        <w:rPr>
          <w:sz w:val="24"/>
          <w:szCs w:val="24"/>
        </w:rPr>
        <w:t xml:space="preserve">  </w:t>
      </w:r>
      <w:r w:rsidRPr="00145BF9">
        <w:rPr>
          <w:sz w:val="24"/>
          <w:szCs w:val="24"/>
        </w:rPr>
        <w:t xml:space="preserve"> </w:t>
      </w:r>
      <w:r w:rsidR="00B521B8">
        <w:rPr>
          <w:sz w:val="24"/>
          <w:szCs w:val="24"/>
        </w:rPr>
        <w:t>доцент</w:t>
      </w:r>
      <w:r w:rsidRPr="00145BF9">
        <w:rPr>
          <w:sz w:val="24"/>
          <w:szCs w:val="24"/>
        </w:rPr>
        <w:t xml:space="preserve">, к.э.н.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A903FB" w:rsidRDefault="00B521B8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ВОСТОЧНО-КАЗАХСТАНСКИЙ ГОСУДАРСТВЕННЫЙ ТЕХНИЧЕСКИЙ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№3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«Креативные техники создания инновационных продуктов»</w:t>
      </w:r>
    </w:p>
    <w:p w:rsidR="00AD2314" w:rsidRDefault="00B3597F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Образовательные программы :7M04103, 7M04101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AD2314" w:rsidRPr="00830F3E" w:rsidRDefault="002403F8" w:rsidP="00AD2314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Перечислите и дайте обобщенную характеристику креативным техникам генерирования новых идей.</w:t>
      </w:r>
    </w:p>
    <w:p w:rsidR="00AD2314" w:rsidRPr="00830F3E" w:rsidRDefault="005242F7" w:rsidP="00AD2314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Этапы разработки нового продукта.</w:t>
      </w:r>
    </w:p>
    <w:p w:rsidR="00AD2314" w:rsidRPr="00CE2596" w:rsidRDefault="00CE2596" w:rsidP="00AD2314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</w:rPr>
      </w:pPr>
      <w:r w:rsidRPr="00CE2596">
        <w:rPr>
          <w:rFonts w:ascii="Times New Roman" w:hAnsi="Times New Roman" w:cs="Times New Roman"/>
          <w:color w:val="000000"/>
        </w:rPr>
        <w:t>Объясните отличие терминов «новация» и «инновация», бизнес-процесс и бизнес-модель..</w:t>
      </w:r>
      <w:r w:rsidR="008B1D02" w:rsidRPr="00CE2596">
        <w:rPr>
          <w:rFonts w:ascii="Times New Roman" w:hAnsi="Times New Roman" w:cs="Times New Roman"/>
          <w:sz w:val="24"/>
        </w:rPr>
        <w:t>.</w:t>
      </w: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6926EC" w:rsidRPr="00145BF9" w:rsidRDefault="006926EC" w:rsidP="006926EC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6926EC" w:rsidRDefault="006926EC" w:rsidP="006926EC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  </w:t>
      </w:r>
      <w:r w:rsidR="00B521B8">
        <w:rPr>
          <w:sz w:val="24"/>
          <w:szCs w:val="24"/>
        </w:rPr>
        <w:t xml:space="preserve">  доцент</w:t>
      </w:r>
      <w:r w:rsidRPr="00145BF9">
        <w:rPr>
          <w:sz w:val="24"/>
          <w:szCs w:val="24"/>
        </w:rPr>
        <w:t xml:space="preserve">, к.э.н.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A903FB" w:rsidRDefault="00B521B8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</w:t>
      </w:r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B521B8" w:rsidRDefault="00B521B8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5242F7" w:rsidRDefault="005242F7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5242F7" w:rsidRDefault="005242F7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ВОСТОЧНО-КАЗАХСТАНСКИЙ ГОСУДАРСТВЕННЫЙ ТЕХНИЧЕСКИЙ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№4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«Креативные техники создания инновационных продуктов»</w:t>
      </w:r>
    </w:p>
    <w:p w:rsidR="00AD2314" w:rsidRDefault="00B3597F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Образовательные программы :7M04103, 7M04101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2403F8" w:rsidRPr="00830F3E" w:rsidRDefault="005242F7" w:rsidP="002403F8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Дайте </w:t>
      </w:r>
      <w:r w:rsidR="002403F8">
        <w:rPr>
          <w:rFonts w:ascii="Times New Roman" w:hAnsi="Times New Roman" w:cs="Times New Roman"/>
          <w:sz w:val="24"/>
        </w:rPr>
        <w:t xml:space="preserve">обобщенную характеристику </w:t>
      </w:r>
      <w:r>
        <w:rPr>
          <w:rFonts w:ascii="Times New Roman" w:hAnsi="Times New Roman" w:cs="Times New Roman"/>
          <w:sz w:val="24"/>
        </w:rPr>
        <w:t>Вертикальному и латеральному маркетингу.</w:t>
      </w:r>
    </w:p>
    <w:p w:rsidR="002403F8" w:rsidRPr="00830F3E" w:rsidRDefault="002403F8" w:rsidP="002403F8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Сформулируйте преимущества и недостатки метода экспертных оценок. Аргументируйте собственный ответ.</w:t>
      </w:r>
    </w:p>
    <w:p w:rsidR="00AD2314" w:rsidRPr="00CE2596" w:rsidRDefault="00CE2596" w:rsidP="00AD2314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2596">
        <w:rPr>
          <w:rFonts w:ascii="Times New Roman" w:hAnsi="Times New Roman" w:cs="Times New Roman"/>
          <w:color w:val="000000"/>
          <w:sz w:val="24"/>
          <w:szCs w:val="24"/>
        </w:rPr>
        <w:t>Партизанский, вирусный и сенсорный маркетинг. В чем их креативность?</w:t>
      </w: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6926EC" w:rsidRPr="00145BF9" w:rsidRDefault="006926EC" w:rsidP="006926EC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6926EC" w:rsidRDefault="006926EC" w:rsidP="006926EC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</w:t>
      </w:r>
      <w:r w:rsidR="00B521B8">
        <w:rPr>
          <w:sz w:val="24"/>
          <w:szCs w:val="24"/>
        </w:rPr>
        <w:t xml:space="preserve">  </w:t>
      </w:r>
      <w:r w:rsidRPr="00145BF9">
        <w:rPr>
          <w:sz w:val="24"/>
          <w:szCs w:val="24"/>
        </w:rPr>
        <w:t xml:space="preserve">  </w:t>
      </w:r>
      <w:r w:rsidR="00B521B8">
        <w:rPr>
          <w:sz w:val="24"/>
          <w:szCs w:val="24"/>
        </w:rPr>
        <w:t>доцент</w:t>
      </w:r>
      <w:r w:rsidRPr="00145BF9">
        <w:rPr>
          <w:sz w:val="24"/>
          <w:szCs w:val="24"/>
        </w:rPr>
        <w:t xml:space="preserve">, к.э.н.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B3597F" w:rsidRDefault="00B3597F" w:rsidP="006926EC">
      <w:pPr>
        <w:rPr>
          <w:sz w:val="24"/>
          <w:szCs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ВОСТОЧНО-КАЗАХСТАНСКИЙ ГОСУДАРСТВЕННЫЙ ТЕХНИЧЕСКИЙ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№5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«Креативные техники создания инновационных продуктов»</w:t>
      </w:r>
    </w:p>
    <w:p w:rsidR="00AD2314" w:rsidRDefault="00B3597F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Образовательные программы :7M04103, 7M04101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2403F8" w:rsidRPr="00830F3E" w:rsidRDefault="002403F8" w:rsidP="002403F8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Опишите и дайте обобщенную характеристику ситуационного и процессного подхода в менеджменте инноваций.</w:t>
      </w:r>
    </w:p>
    <w:p w:rsidR="008B1D02" w:rsidRPr="00E856DC" w:rsidRDefault="005242F7" w:rsidP="008B1D02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Основное назначение и положение латерального маркетинга.</w:t>
      </w:r>
    </w:p>
    <w:p w:rsidR="00AD2314" w:rsidRDefault="00CE2596" w:rsidP="00704913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</w:rPr>
      </w:pPr>
      <w:r w:rsidRPr="00CE2596">
        <w:rPr>
          <w:rFonts w:ascii="Times New Roman" w:hAnsi="Times New Roman" w:cs="Times New Roman"/>
          <w:sz w:val="24"/>
        </w:rPr>
        <w:t xml:space="preserve">Теорема Й. </w:t>
      </w:r>
      <w:proofErr w:type="spellStart"/>
      <w:r w:rsidRPr="00CE2596">
        <w:rPr>
          <w:rFonts w:ascii="Times New Roman" w:hAnsi="Times New Roman" w:cs="Times New Roman"/>
          <w:sz w:val="24"/>
        </w:rPr>
        <w:t>Шумпетера</w:t>
      </w:r>
      <w:proofErr w:type="spellEnd"/>
      <w:r w:rsidRPr="00CE2596">
        <w:rPr>
          <w:rFonts w:ascii="Times New Roman" w:hAnsi="Times New Roman" w:cs="Times New Roman"/>
          <w:sz w:val="24"/>
        </w:rPr>
        <w:t xml:space="preserve">. Пять изменений в развитии инноваций по </w:t>
      </w:r>
      <w:proofErr w:type="spellStart"/>
      <w:r w:rsidRPr="00CE2596">
        <w:rPr>
          <w:rFonts w:ascii="Times New Roman" w:hAnsi="Times New Roman" w:cs="Times New Roman"/>
          <w:sz w:val="24"/>
        </w:rPr>
        <w:t>Шумпетеру</w:t>
      </w:r>
      <w:proofErr w:type="spellEnd"/>
      <w:r w:rsidRPr="00CE2596">
        <w:rPr>
          <w:rFonts w:ascii="Times New Roman" w:hAnsi="Times New Roman" w:cs="Times New Roman"/>
          <w:sz w:val="24"/>
        </w:rPr>
        <w:t>.</w:t>
      </w:r>
    </w:p>
    <w:p w:rsidR="00CE2596" w:rsidRDefault="00CE2596" w:rsidP="00CE2596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CE2596" w:rsidRDefault="00CE2596" w:rsidP="00CE2596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CE2596" w:rsidRPr="00CE2596" w:rsidRDefault="00CE2596" w:rsidP="00CE2596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6926EC" w:rsidRPr="00145BF9" w:rsidRDefault="006926EC" w:rsidP="006926EC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6926EC" w:rsidRDefault="006926EC" w:rsidP="006926EC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  </w:t>
      </w:r>
      <w:r w:rsidR="00B521B8">
        <w:rPr>
          <w:sz w:val="24"/>
          <w:szCs w:val="24"/>
        </w:rPr>
        <w:t xml:space="preserve">  доцент</w:t>
      </w:r>
      <w:r w:rsidRPr="00145BF9">
        <w:rPr>
          <w:sz w:val="24"/>
          <w:szCs w:val="24"/>
        </w:rPr>
        <w:t xml:space="preserve">, к.э.н.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A903FB" w:rsidRDefault="00B521B8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</w:t>
      </w:r>
    </w:p>
    <w:p w:rsidR="00AD2314" w:rsidRDefault="00AD2314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ВОСТОЧНО-КАЗАХСТАНСКИЙ ГОСУДАРСТВЕННЫЙ ТЕХНИЧЕСКИЙ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№6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«Креативные техники создания инновационных продуктов»</w:t>
      </w:r>
    </w:p>
    <w:p w:rsidR="00AD2314" w:rsidRDefault="00B3597F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Образовательные программы :7M04103, 7M04101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CE2596" w:rsidRPr="00CE2596" w:rsidRDefault="00CE2596" w:rsidP="00CE2596">
      <w:pPr>
        <w:pStyle w:val="a4"/>
        <w:numPr>
          <w:ilvl w:val="0"/>
          <w:numId w:val="20"/>
        </w:numPr>
        <w:jc w:val="both"/>
        <w:rPr>
          <w:color w:val="000000"/>
          <w:sz w:val="24"/>
          <w:szCs w:val="24"/>
        </w:rPr>
      </w:pPr>
      <w:r w:rsidRPr="00CE2596">
        <w:rPr>
          <w:color w:val="000000"/>
          <w:sz w:val="24"/>
          <w:szCs w:val="24"/>
        </w:rPr>
        <w:t>Этапы разработки нового продукта. Дайте краткую характеристику каждому этапу.</w:t>
      </w:r>
    </w:p>
    <w:p w:rsidR="00CE2596" w:rsidRPr="00CE2596" w:rsidRDefault="00CE2596" w:rsidP="00CE2596">
      <w:pPr>
        <w:pStyle w:val="a4"/>
        <w:numPr>
          <w:ilvl w:val="0"/>
          <w:numId w:val="20"/>
        </w:numPr>
        <w:jc w:val="both"/>
        <w:rPr>
          <w:color w:val="000000"/>
          <w:sz w:val="24"/>
          <w:szCs w:val="24"/>
        </w:rPr>
      </w:pPr>
      <w:r w:rsidRPr="00CE2596">
        <w:rPr>
          <w:color w:val="000000"/>
          <w:sz w:val="24"/>
          <w:szCs w:val="24"/>
        </w:rPr>
        <w:t>Опишите и дайте краткую характеристику системного и ситуационного подхода в менеджменте инноваций.</w:t>
      </w:r>
    </w:p>
    <w:p w:rsidR="00CE2596" w:rsidRPr="00CE2596" w:rsidRDefault="00CE2596" w:rsidP="00CE2596">
      <w:pPr>
        <w:pStyle w:val="a4"/>
        <w:numPr>
          <w:ilvl w:val="0"/>
          <w:numId w:val="20"/>
        </w:numPr>
        <w:jc w:val="both"/>
        <w:rPr>
          <w:color w:val="000000"/>
          <w:sz w:val="24"/>
          <w:szCs w:val="24"/>
        </w:rPr>
      </w:pPr>
      <w:r w:rsidRPr="00CE2596">
        <w:rPr>
          <w:color w:val="000000"/>
          <w:sz w:val="24"/>
          <w:szCs w:val="24"/>
        </w:rPr>
        <w:t>Пять сил конкуренции по Портеру.</w:t>
      </w: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6926EC" w:rsidRPr="00145BF9" w:rsidRDefault="006926EC" w:rsidP="006926EC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6926EC" w:rsidRDefault="006926EC" w:rsidP="006926EC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  </w:t>
      </w:r>
      <w:r w:rsidR="00B521B8">
        <w:rPr>
          <w:sz w:val="24"/>
          <w:szCs w:val="24"/>
        </w:rPr>
        <w:t xml:space="preserve">  доцент</w:t>
      </w:r>
      <w:r w:rsidRPr="00145BF9">
        <w:rPr>
          <w:sz w:val="24"/>
          <w:szCs w:val="24"/>
        </w:rPr>
        <w:t xml:space="preserve">, к.э.н.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AD2314" w:rsidRDefault="00B521B8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ВОСТОЧНО-КАЗАХСТАНСКИЙ ГОСУДАРСТВЕННЫЙ ТЕХНИЧЕСКИЙ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№7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«Креативные техники создания инновационных продуктов»</w:t>
      </w:r>
    </w:p>
    <w:p w:rsidR="00AD2314" w:rsidRPr="00AD2314" w:rsidRDefault="00B3597F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Образовательные программы :7M04103, 7M04101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AD2314" w:rsidRPr="00830F3E" w:rsidRDefault="008B1D02" w:rsidP="00AD2314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Объясните отличие терминов «новация» и «инновация»</w:t>
      </w:r>
      <w:r w:rsidR="005242F7">
        <w:rPr>
          <w:rFonts w:ascii="Times New Roman" w:hAnsi="Times New Roman" w:cs="Times New Roman"/>
          <w:sz w:val="24"/>
        </w:rPr>
        <w:t>, бизнес-процесс и бизнес-</w:t>
      </w:r>
      <w:proofErr w:type="gramStart"/>
      <w:r w:rsidR="005242F7">
        <w:rPr>
          <w:rFonts w:ascii="Times New Roman" w:hAnsi="Times New Roman" w:cs="Times New Roman"/>
          <w:sz w:val="24"/>
        </w:rPr>
        <w:t>модель.</w:t>
      </w:r>
      <w:r>
        <w:rPr>
          <w:rFonts w:ascii="Times New Roman" w:hAnsi="Times New Roman" w:cs="Times New Roman"/>
          <w:sz w:val="24"/>
        </w:rPr>
        <w:t>.</w:t>
      </w:r>
      <w:proofErr w:type="gramEnd"/>
    </w:p>
    <w:p w:rsidR="008B1D02" w:rsidRPr="00830F3E" w:rsidRDefault="005242F7" w:rsidP="008B1D02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Основы  Вертикального маркетинга.</w:t>
      </w:r>
    </w:p>
    <w:p w:rsidR="00AD2314" w:rsidRPr="00E856DC" w:rsidRDefault="00CE2596" w:rsidP="00AD2314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Виды латерального (креативного) разрыва при генерации новых идей</w:t>
      </w: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6926EC" w:rsidRPr="00145BF9" w:rsidRDefault="006926EC" w:rsidP="006926EC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6926EC" w:rsidRDefault="006926EC" w:rsidP="006926EC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</w:t>
      </w:r>
      <w:r w:rsidR="00B521B8">
        <w:rPr>
          <w:sz w:val="24"/>
          <w:szCs w:val="24"/>
        </w:rPr>
        <w:t xml:space="preserve">    </w:t>
      </w:r>
      <w:r w:rsidRPr="00145BF9">
        <w:rPr>
          <w:sz w:val="24"/>
          <w:szCs w:val="24"/>
        </w:rPr>
        <w:t xml:space="preserve"> </w:t>
      </w:r>
      <w:r w:rsidR="00B521B8">
        <w:rPr>
          <w:sz w:val="24"/>
          <w:szCs w:val="24"/>
        </w:rPr>
        <w:t>доцент</w:t>
      </w:r>
      <w:r w:rsidRPr="00145BF9">
        <w:rPr>
          <w:sz w:val="24"/>
          <w:szCs w:val="24"/>
        </w:rPr>
        <w:t xml:space="preserve">, к.э.н.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CE2596" w:rsidRDefault="00CE2596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CE2596" w:rsidRDefault="00CE2596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ВОСТОЧНО-КАЗАХСТАНСКИЙ ГОСУДАРСТВЕННЫЙ ТЕХНИЧЕСКИЙ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№8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«Креативные техники создания инновационных продуктов»</w:t>
      </w:r>
    </w:p>
    <w:p w:rsidR="00AD2314" w:rsidRDefault="00B3597F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Образовательные программы :7M04103, 7M04101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AD2314" w:rsidRPr="00830F3E" w:rsidRDefault="00B340B3" w:rsidP="00AD2314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Специфика партизанского маркетинга.</w:t>
      </w:r>
    </w:p>
    <w:p w:rsidR="008B1D02" w:rsidRPr="00860255" w:rsidRDefault="00860255" w:rsidP="008B1D02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0255">
        <w:rPr>
          <w:rFonts w:ascii="Times New Roman" w:hAnsi="Times New Roman" w:cs="Times New Roman"/>
          <w:color w:val="000000"/>
          <w:sz w:val="24"/>
          <w:szCs w:val="24"/>
        </w:rPr>
        <w:t>Какие виды инновационных стратегий вы знаете. Дайте краткую характеристику.</w:t>
      </w:r>
    </w:p>
    <w:p w:rsidR="00AD2314" w:rsidRPr="00E856DC" w:rsidRDefault="00DB3BC4" w:rsidP="00AD2314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Объясните логику правила Парето «80/20» применительно к процессу управления инновациями.</w:t>
      </w: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860255" w:rsidRDefault="00860255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6926EC" w:rsidRPr="00145BF9" w:rsidRDefault="006926EC" w:rsidP="006926EC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6926EC" w:rsidRDefault="006926EC" w:rsidP="006926EC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 </w:t>
      </w:r>
      <w:r w:rsidR="00B521B8">
        <w:rPr>
          <w:sz w:val="24"/>
          <w:szCs w:val="24"/>
        </w:rPr>
        <w:t xml:space="preserve">   </w:t>
      </w:r>
      <w:r w:rsidRPr="00145BF9">
        <w:rPr>
          <w:sz w:val="24"/>
          <w:szCs w:val="24"/>
        </w:rPr>
        <w:t xml:space="preserve"> </w:t>
      </w:r>
      <w:r w:rsidR="00B521B8">
        <w:rPr>
          <w:sz w:val="24"/>
          <w:szCs w:val="24"/>
        </w:rPr>
        <w:t>доцент</w:t>
      </w:r>
      <w:r w:rsidRPr="00145BF9">
        <w:rPr>
          <w:sz w:val="24"/>
          <w:szCs w:val="24"/>
        </w:rPr>
        <w:t xml:space="preserve">, к.э.н.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860255" w:rsidRDefault="00860255" w:rsidP="006926EC">
      <w:pPr>
        <w:rPr>
          <w:sz w:val="24"/>
          <w:szCs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ВОСТОЧНО-КАЗАХСТАНСКИЙ ГОСУДАРСТВЕННЫЙ ТЕХНИЧЕСКИЙ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№9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«Креативные техники создания инновационных продуктов»</w:t>
      </w:r>
    </w:p>
    <w:p w:rsidR="00AD2314" w:rsidRDefault="00B3597F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Образовательные программы :7M04103, 7M04101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AD2314" w:rsidRPr="00830F3E" w:rsidRDefault="00B340B3" w:rsidP="00AD2314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Вирусный и сенсорный маркетинг. В чем их креативность?</w:t>
      </w:r>
    </w:p>
    <w:p w:rsidR="008B1D02" w:rsidRPr="00830F3E" w:rsidRDefault="00DB3BC4" w:rsidP="008B1D02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Приведите примеры реализации компаниями конкурентной тактики «Подрывных инноваций».</w:t>
      </w:r>
      <w:r w:rsidR="00DE380B">
        <w:rPr>
          <w:rFonts w:ascii="Times New Roman" w:hAnsi="Times New Roman" w:cs="Times New Roman"/>
          <w:sz w:val="24"/>
        </w:rPr>
        <w:t xml:space="preserve"> Аргументируйте собственный ответ.</w:t>
      </w:r>
    </w:p>
    <w:p w:rsidR="00AD2314" w:rsidRPr="00E856DC" w:rsidRDefault="00B340B3" w:rsidP="00AD2314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Что такое технологический разрыв?</w:t>
      </w: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6926EC" w:rsidRPr="00145BF9" w:rsidRDefault="006926EC" w:rsidP="006926EC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6926EC" w:rsidRDefault="006926EC" w:rsidP="006926EC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 </w:t>
      </w:r>
      <w:r w:rsidR="00B521B8">
        <w:rPr>
          <w:sz w:val="24"/>
          <w:szCs w:val="24"/>
        </w:rPr>
        <w:t xml:space="preserve">  </w:t>
      </w:r>
      <w:r w:rsidRPr="00145BF9">
        <w:rPr>
          <w:sz w:val="24"/>
          <w:szCs w:val="24"/>
        </w:rPr>
        <w:t xml:space="preserve"> </w:t>
      </w:r>
      <w:r w:rsidR="00B521B8">
        <w:rPr>
          <w:sz w:val="24"/>
          <w:szCs w:val="24"/>
        </w:rPr>
        <w:t>доцент</w:t>
      </w:r>
      <w:r w:rsidRPr="00145BF9">
        <w:rPr>
          <w:sz w:val="24"/>
          <w:szCs w:val="24"/>
        </w:rPr>
        <w:t xml:space="preserve">, к.э.н.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ВОСТОЧНО-КАЗАХСТАНСКИЙ ГОСУДАРСТВЕННЫЙ ТЕХНИЧЕСКИЙ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№10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«Креативные техники создания инновационных продуктов»</w:t>
      </w:r>
    </w:p>
    <w:p w:rsidR="00AD2314" w:rsidRDefault="00B3597F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Образовательные программы :7M04103, 7M04101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AD2314" w:rsidRPr="00830F3E" w:rsidRDefault="00AD2314" w:rsidP="00AD2314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Раскройте сущность </w:t>
      </w:r>
      <w:r w:rsidR="00B340B3">
        <w:rPr>
          <w:rFonts w:ascii="Times New Roman" w:hAnsi="Times New Roman" w:cs="Times New Roman"/>
          <w:sz w:val="24"/>
        </w:rPr>
        <w:t>коммуникационного маркетинга и его креативны</w:t>
      </w:r>
      <w:r w:rsidR="007B2C94">
        <w:rPr>
          <w:rFonts w:ascii="Times New Roman" w:hAnsi="Times New Roman" w:cs="Times New Roman"/>
          <w:sz w:val="24"/>
        </w:rPr>
        <w:t>е средства</w:t>
      </w:r>
      <w:bookmarkStart w:id="0" w:name="_GoBack"/>
      <w:bookmarkEnd w:id="0"/>
      <w:r w:rsidR="00B340B3">
        <w:rPr>
          <w:rFonts w:ascii="Times New Roman" w:hAnsi="Times New Roman" w:cs="Times New Roman"/>
          <w:sz w:val="24"/>
        </w:rPr>
        <w:t>.</w:t>
      </w:r>
    </w:p>
    <w:p w:rsidR="00AD2314" w:rsidRPr="00830F3E" w:rsidRDefault="00B340B3" w:rsidP="00AD2314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Что такое технологический уклад? Виды технологических укладов</w:t>
      </w:r>
      <w:r w:rsidR="00DB3BC4">
        <w:rPr>
          <w:rFonts w:ascii="Times New Roman" w:hAnsi="Times New Roman" w:cs="Times New Roman"/>
          <w:sz w:val="24"/>
        </w:rPr>
        <w:t>.</w:t>
      </w:r>
    </w:p>
    <w:p w:rsidR="00AD2314" w:rsidRPr="00E856DC" w:rsidRDefault="00DB3BC4" w:rsidP="00AD2314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Объясните значение фактора </w:t>
      </w:r>
      <w:r>
        <w:rPr>
          <w:rFonts w:ascii="Times New Roman" w:hAnsi="Times New Roman" w:cs="Times New Roman"/>
          <w:sz w:val="24"/>
          <w:lang w:val="en-US"/>
        </w:rPr>
        <w:t>HR</w:t>
      </w:r>
      <w:r w:rsidRPr="00DB3BC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(человеческого капитала) в деятельности инновационных </w:t>
      </w:r>
      <w:r w:rsidRPr="00B340B3">
        <w:rPr>
          <w:rFonts w:ascii="Times New Roman" w:hAnsi="Times New Roman" w:cs="Times New Roman"/>
          <w:i/>
          <w:sz w:val="24"/>
        </w:rPr>
        <w:t>организаций.</w:t>
      </w: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6926EC" w:rsidRPr="00145BF9" w:rsidRDefault="006926EC" w:rsidP="006926EC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6926EC" w:rsidRDefault="006926EC" w:rsidP="006926EC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 </w:t>
      </w:r>
      <w:r w:rsidR="00B521B8">
        <w:rPr>
          <w:sz w:val="24"/>
          <w:szCs w:val="24"/>
        </w:rPr>
        <w:t xml:space="preserve"> </w:t>
      </w:r>
      <w:r w:rsidRPr="00145BF9">
        <w:rPr>
          <w:sz w:val="24"/>
          <w:szCs w:val="24"/>
        </w:rPr>
        <w:t xml:space="preserve"> </w:t>
      </w:r>
      <w:r w:rsidR="00B521B8">
        <w:rPr>
          <w:sz w:val="24"/>
          <w:szCs w:val="24"/>
        </w:rPr>
        <w:t>доцент</w:t>
      </w:r>
      <w:r w:rsidRPr="00145BF9">
        <w:rPr>
          <w:sz w:val="24"/>
          <w:szCs w:val="24"/>
        </w:rPr>
        <w:t xml:space="preserve">, к.э.н.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AD2314" w:rsidRDefault="00AD2314" w:rsidP="006926EC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ВОСТОЧНО-КАЗАХСТАНСКИЙ ГОСУДАРСТВЕННЫЙ ТЕХНИЧЕСКИЙ</w:t>
      </w: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B340B3" w:rsidRDefault="00B340B3" w:rsidP="00B340B3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B340B3" w:rsidRDefault="00B340B3" w:rsidP="00B340B3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B340B3" w:rsidRDefault="00B340B3" w:rsidP="00B340B3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</w:p>
    <w:p w:rsidR="00B340B3" w:rsidRDefault="00B340B3" w:rsidP="00B340B3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</w:t>
      </w:r>
    </w:p>
    <w:p w:rsidR="00B340B3" w:rsidRPr="00830F3E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№1</w:t>
      </w:r>
      <w:r w:rsidR="009C76B4">
        <w:rPr>
          <w:rFonts w:ascii="Times New Roman" w:hAnsi="Times New Roman" w:cs="Times New Roman"/>
          <w:b/>
          <w:sz w:val="24"/>
        </w:rPr>
        <w:t>1</w:t>
      </w: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«Креативные техники создания инновационных продуктов»</w:t>
      </w:r>
    </w:p>
    <w:p w:rsidR="00B340B3" w:rsidRDefault="00B3597F" w:rsidP="00B340B3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Образовательные программы :7M04103, 7M04101</w:t>
      </w:r>
    </w:p>
    <w:p w:rsidR="00B340B3" w:rsidRPr="00830F3E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B340B3" w:rsidRPr="00830F3E" w:rsidRDefault="00B340B3" w:rsidP="00B340B3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Раскройте сущность вирусного и сенсорного маркетинга.</w:t>
      </w:r>
    </w:p>
    <w:p w:rsidR="00B340B3" w:rsidRPr="00830F3E" w:rsidRDefault="00B340B3" w:rsidP="00B340B3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Циклы Кондратьева и технологически</w:t>
      </w:r>
      <w:r w:rsidR="00560FBE">
        <w:rPr>
          <w:rFonts w:ascii="Times New Roman" w:hAnsi="Times New Roman" w:cs="Times New Roman"/>
          <w:sz w:val="24"/>
        </w:rPr>
        <w:t>е</w:t>
      </w:r>
      <w:r>
        <w:rPr>
          <w:rFonts w:ascii="Times New Roman" w:hAnsi="Times New Roman" w:cs="Times New Roman"/>
          <w:sz w:val="24"/>
        </w:rPr>
        <w:t xml:space="preserve"> уклад</w:t>
      </w:r>
      <w:r w:rsidR="00560FBE">
        <w:rPr>
          <w:rFonts w:ascii="Times New Roman" w:hAnsi="Times New Roman" w:cs="Times New Roman"/>
          <w:sz w:val="24"/>
        </w:rPr>
        <w:t>ы</w:t>
      </w:r>
      <w:r>
        <w:rPr>
          <w:rFonts w:ascii="Times New Roman" w:hAnsi="Times New Roman" w:cs="Times New Roman"/>
          <w:sz w:val="24"/>
        </w:rPr>
        <w:t>.</w:t>
      </w:r>
    </w:p>
    <w:p w:rsidR="00B340B3" w:rsidRPr="00E856DC" w:rsidRDefault="00B340B3" w:rsidP="00B340B3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Диффузия нового продукта – покажите это схематично.</w:t>
      </w:r>
    </w:p>
    <w:p w:rsidR="00B340B3" w:rsidRDefault="00B340B3" w:rsidP="00B340B3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B340B3" w:rsidRDefault="00B340B3" w:rsidP="00B340B3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B340B3" w:rsidRPr="00145BF9" w:rsidRDefault="00B340B3" w:rsidP="00B340B3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B340B3" w:rsidRDefault="00B340B3" w:rsidP="00B340B3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 </w:t>
      </w:r>
      <w:r w:rsidRPr="00145BF9">
        <w:rPr>
          <w:sz w:val="24"/>
          <w:szCs w:val="24"/>
        </w:rPr>
        <w:t xml:space="preserve"> </w:t>
      </w:r>
      <w:r>
        <w:rPr>
          <w:sz w:val="24"/>
          <w:szCs w:val="24"/>
        </w:rPr>
        <w:t>доцент</w:t>
      </w:r>
      <w:r w:rsidRPr="00145BF9">
        <w:rPr>
          <w:sz w:val="24"/>
          <w:szCs w:val="24"/>
        </w:rPr>
        <w:t xml:space="preserve">, к.э.н.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B340B3" w:rsidRDefault="00B340B3" w:rsidP="00B340B3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B340B3" w:rsidRDefault="00B340B3" w:rsidP="006926EC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B340B3" w:rsidRDefault="00B340B3" w:rsidP="006926EC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B340B3" w:rsidRDefault="00B340B3" w:rsidP="006926EC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6926EC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6926EC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6926EC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6926EC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6926EC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6926EC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B340B3" w:rsidRDefault="00B340B3" w:rsidP="00B340B3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ВОСТОЧНО-КАЗАХСТАНСКИЙ ГОСУДАРСТВЕННЫЙ ТЕХНИЧЕСКИЙ</w:t>
      </w: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B340B3" w:rsidRPr="00830F3E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</w:t>
      </w:r>
      <w:r w:rsidR="009C76B4">
        <w:rPr>
          <w:rFonts w:ascii="Times New Roman" w:hAnsi="Times New Roman" w:cs="Times New Roman"/>
          <w:b/>
          <w:sz w:val="24"/>
        </w:rPr>
        <w:t>12</w:t>
      </w: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«Креативные техники создания инновационных продуктов»</w:t>
      </w:r>
    </w:p>
    <w:p w:rsidR="00B340B3" w:rsidRDefault="00B3597F" w:rsidP="00B340B3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Образовательные программы :7M04103, 7M04101</w:t>
      </w:r>
    </w:p>
    <w:p w:rsidR="00B340B3" w:rsidRPr="00830F3E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B340B3" w:rsidRPr="00830F3E" w:rsidRDefault="00B340B3" w:rsidP="00B340B3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Раскройте сущность</w:t>
      </w:r>
      <w:r w:rsidR="00560FBE">
        <w:rPr>
          <w:rFonts w:ascii="Times New Roman" w:hAnsi="Times New Roman" w:cs="Times New Roman"/>
          <w:sz w:val="24"/>
        </w:rPr>
        <w:t xml:space="preserve"> агрессивного</w:t>
      </w:r>
      <w:r>
        <w:rPr>
          <w:rFonts w:ascii="Times New Roman" w:hAnsi="Times New Roman" w:cs="Times New Roman"/>
          <w:sz w:val="24"/>
        </w:rPr>
        <w:t xml:space="preserve"> маркетинга и </w:t>
      </w:r>
      <w:proofErr w:type="spellStart"/>
      <w:r w:rsidR="00560FBE">
        <w:rPr>
          <w:rFonts w:ascii="Times New Roman" w:hAnsi="Times New Roman" w:cs="Times New Roman"/>
          <w:sz w:val="24"/>
        </w:rPr>
        <w:t>аромато</w:t>
      </w:r>
      <w:proofErr w:type="spellEnd"/>
      <w:r w:rsidR="00560FBE">
        <w:rPr>
          <w:rFonts w:ascii="Times New Roman" w:hAnsi="Times New Roman" w:cs="Times New Roman"/>
          <w:sz w:val="24"/>
        </w:rPr>
        <w:t>-маркетинга</w:t>
      </w:r>
      <w:r>
        <w:rPr>
          <w:rFonts w:ascii="Times New Roman" w:hAnsi="Times New Roman" w:cs="Times New Roman"/>
          <w:sz w:val="24"/>
        </w:rPr>
        <w:t>.</w:t>
      </w:r>
    </w:p>
    <w:p w:rsidR="00B340B3" w:rsidRPr="00830F3E" w:rsidRDefault="00B340B3" w:rsidP="00B340B3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Что такое </w:t>
      </w:r>
      <w:r w:rsidR="00560FBE">
        <w:rPr>
          <w:rFonts w:ascii="Times New Roman" w:hAnsi="Times New Roman" w:cs="Times New Roman"/>
          <w:sz w:val="24"/>
        </w:rPr>
        <w:t>горизонтальный и вертикальный кластеры?</w:t>
      </w:r>
    </w:p>
    <w:p w:rsidR="00B340B3" w:rsidRPr="00E856DC" w:rsidRDefault="00B340B3" w:rsidP="00B340B3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Объясните значение </w:t>
      </w:r>
      <w:r w:rsidR="00560FBE">
        <w:rPr>
          <w:rFonts w:ascii="Times New Roman" w:hAnsi="Times New Roman" w:cs="Times New Roman"/>
          <w:sz w:val="24"/>
        </w:rPr>
        <w:t xml:space="preserve">терминов компетенция, </w:t>
      </w:r>
      <w:proofErr w:type="spellStart"/>
      <w:r w:rsidR="00560FBE">
        <w:rPr>
          <w:rFonts w:ascii="Times New Roman" w:hAnsi="Times New Roman" w:cs="Times New Roman"/>
          <w:sz w:val="24"/>
        </w:rPr>
        <w:t>модерация</w:t>
      </w:r>
      <w:proofErr w:type="spellEnd"/>
      <w:r w:rsidR="00560FBE">
        <w:rPr>
          <w:rFonts w:ascii="Times New Roman" w:hAnsi="Times New Roman" w:cs="Times New Roman"/>
          <w:sz w:val="24"/>
        </w:rPr>
        <w:t xml:space="preserve">, модель и </w:t>
      </w:r>
      <w:proofErr w:type="gramStart"/>
      <w:r w:rsidR="00560FBE">
        <w:rPr>
          <w:rFonts w:ascii="Times New Roman" w:hAnsi="Times New Roman" w:cs="Times New Roman"/>
          <w:sz w:val="24"/>
        </w:rPr>
        <w:t>парадигма.</w:t>
      </w:r>
      <w:r w:rsidRPr="00B340B3">
        <w:rPr>
          <w:rFonts w:ascii="Times New Roman" w:hAnsi="Times New Roman" w:cs="Times New Roman"/>
          <w:i/>
          <w:sz w:val="24"/>
        </w:rPr>
        <w:t>.</w:t>
      </w:r>
      <w:proofErr w:type="gramEnd"/>
    </w:p>
    <w:p w:rsidR="00B340B3" w:rsidRDefault="00B340B3" w:rsidP="00B340B3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B340B3" w:rsidRDefault="00B340B3" w:rsidP="00B340B3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B340B3" w:rsidRPr="00145BF9" w:rsidRDefault="00B340B3" w:rsidP="00B340B3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B340B3" w:rsidRDefault="00B340B3" w:rsidP="00B340B3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 </w:t>
      </w:r>
      <w:r w:rsidRPr="00145BF9">
        <w:rPr>
          <w:sz w:val="24"/>
          <w:szCs w:val="24"/>
        </w:rPr>
        <w:t xml:space="preserve"> </w:t>
      </w:r>
      <w:r>
        <w:rPr>
          <w:sz w:val="24"/>
          <w:szCs w:val="24"/>
        </w:rPr>
        <w:t>доцент</w:t>
      </w:r>
      <w:r w:rsidRPr="00145BF9">
        <w:rPr>
          <w:sz w:val="24"/>
          <w:szCs w:val="24"/>
        </w:rPr>
        <w:t xml:space="preserve">, к.э.н.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B3597F" w:rsidRDefault="00B3597F" w:rsidP="00B340B3">
      <w:pPr>
        <w:rPr>
          <w:sz w:val="24"/>
          <w:szCs w:val="24"/>
        </w:rPr>
      </w:pPr>
    </w:p>
    <w:p w:rsidR="00B3597F" w:rsidRDefault="00B3597F" w:rsidP="00B340B3">
      <w:pPr>
        <w:rPr>
          <w:sz w:val="24"/>
          <w:szCs w:val="24"/>
        </w:rPr>
      </w:pPr>
    </w:p>
    <w:p w:rsidR="00B3597F" w:rsidRDefault="00B3597F" w:rsidP="00B340B3">
      <w:pPr>
        <w:rPr>
          <w:sz w:val="24"/>
          <w:szCs w:val="24"/>
        </w:rPr>
      </w:pPr>
    </w:p>
    <w:p w:rsidR="00B3597F" w:rsidRDefault="00B3597F" w:rsidP="00B340B3">
      <w:pPr>
        <w:rPr>
          <w:sz w:val="24"/>
          <w:szCs w:val="24"/>
        </w:rPr>
      </w:pPr>
    </w:p>
    <w:p w:rsidR="00B3597F" w:rsidRDefault="00B3597F" w:rsidP="00B340B3">
      <w:pPr>
        <w:rPr>
          <w:sz w:val="24"/>
          <w:szCs w:val="24"/>
        </w:rPr>
      </w:pPr>
    </w:p>
    <w:p w:rsidR="00B3597F" w:rsidRPr="00626081" w:rsidRDefault="00626081" w:rsidP="00626081">
      <w:pPr>
        <w:jc w:val="center"/>
        <w:rPr>
          <w:b/>
          <w:sz w:val="32"/>
          <w:szCs w:val="32"/>
        </w:rPr>
      </w:pPr>
      <w:r w:rsidRPr="00626081">
        <w:rPr>
          <w:b/>
          <w:sz w:val="32"/>
          <w:szCs w:val="32"/>
        </w:rPr>
        <w:lastRenderedPageBreak/>
        <w:t>ПОДРЫВНЫЕ инновации</w:t>
      </w:r>
    </w:p>
    <w:p w:rsidR="00B3597F" w:rsidRPr="00B3597F" w:rsidRDefault="00B3597F" w:rsidP="00B3597F">
      <w:pPr>
        <w:rPr>
          <w:sz w:val="24"/>
          <w:szCs w:val="24"/>
        </w:rPr>
      </w:pPr>
    </w:p>
    <w:p w:rsidR="00B3597F" w:rsidRPr="00B3597F" w:rsidRDefault="00B3597F" w:rsidP="00B3597F">
      <w:pPr>
        <w:rPr>
          <w:sz w:val="24"/>
          <w:szCs w:val="24"/>
        </w:rPr>
      </w:pPr>
    </w:p>
    <w:p w:rsidR="00A91E3D" w:rsidRDefault="00A91E3D" w:rsidP="00A91E3D">
      <w:pPr>
        <w:ind w:left="709"/>
        <w:rPr>
          <w:color w:val="242F33"/>
          <w:spacing w:val="2"/>
          <w:sz w:val="28"/>
          <w:szCs w:val="28"/>
          <w:shd w:val="clear" w:color="auto" w:fill="FFFFFF"/>
        </w:rPr>
      </w:pPr>
      <w:r w:rsidRPr="00A91E3D">
        <w:rPr>
          <w:b/>
          <w:bCs/>
          <w:color w:val="242F33"/>
          <w:spacing w:val="2"/>
          <w:sz w:val="28"/>
          <w:szCs w:val="28"/>
          <w:shd w:val="clear" w:color="auto" w:fill="FFFFFF"/>
        </w:rPr>
        <w:t>Примерами </w:t>
      </w:r>
      <w:r w:rsidRPr="00A91E3D">
        <w:rPr>
          <w:color w:val="242F33"/>
          <w:spacing w:val="2"/>
          <w:sz w:val="28"/>
          <w:szCs w:val="28"/>
          <w:shd w:val="clear" w:color="auto" w:fill="FFFFFF"/>
        </w:rPr>
        <w:t>«подрывных инноваций» прошлого времени являются</w:t>
      </w:r>
    </w:p>
    <w:p w:rsidR="00A91E3D" w:rsidRDefault="00A91E3D" w:rsidP="00A91E3D">
      <w:pPr>
        <w:ind w:left="709"/>
        <w:rPr>
          <w:color w:val="242F33"/>
          <w:spacing w:val="2"/>
          <w:sz w:val="28"/>
          <w:szCs w:val="28"/>
        </w:rPr>
      </w:pPr>
    </w:p>
    <w:p w:rsidR="00B3597F" w:rsidRPr="00A91E3D" w:rsidRDefault="00626081" w:rsidP="00626081">
      <w:pPr>
        <w:ind w:left="-426" w:firstLine="852"/>
        <w:rPr>
          <w:sz w:val="28"/>
          <w:szCs w:val="28"/>
        </w:rPr>
      </w:pPr>
      <w:r>
        <w:rPr>
          <w:color w:val="242F33"/>
          <w:spacing w:val="2"/>
          <w:sz w:val="28"/>
          <w:szCs w:val="28"/>
          <w:shd w:val="clear" w:color="auto" w:fill="FFFFFF"/>
        </w:rPr>
        <w:t xml:space="preserve">- </w:t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пароход (заменил парусное судно),</w:t>
      </w:r>
      <w:r w:rsidR="00A91E3D" w:rsidRPr="00A91E3D">
        <w:rPr>
          <w:color w:val="242F33"/>
          <w:spacing w:val="2"/>
          <w:sz w:val="28"/>
          <w:szCs w:val="28"/>
        </w:rPr>
        <w:br/>
      </w:r>
      <w:r>
        <w:rPr>
          <w:color w:val="242F33"/>
          <w:spacing w:val="2"/>
          <w:sz w:val="28"/>
          <w:szCs w:val="28"/>
          <w:shd w:val="clear" w:color="auto" w:fill="FFFFFF"/>
        </w:rPr>
        <w:t xml:space="preserve">- </w:t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автомобиль (заменил железнодорожный транспорт),</w:t>
      </w:r>
      <w:r w:rsidR="00A91E3D" w:rsidRPr="00A91E3D">
        <w:rPr>
          <w:color w:val="242F33"/>
          <w:spacing w:val="2"/>
          <w:sz w:val="28"/>
          <w:szCs w:val="28"/>
        </w:rPr>
        <w:br/>
      </w:r>
      <w:r>
        <w:rPr>
          <w:color w:val="242F33"/>
          <w:spacing w:val="2"/>
          <w:sz w:val="28"/>
          <w:szCs w:val="28"/>
          <w:shd w:val="clear" w:color="auto" w:fill="FFFFFF"/>
        </w:rPr>
        <w:t xml:space="preserve">- </w:t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телефон (заменил телеграф),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граммофон (заменил пианолу),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полупроводники (заменили электровакуумные приборы),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светодиод или светоизлучающий диод (заменил электрическую лампочку),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жидкокристаллический дисплей и светодиодный графический экран (заменили электронно-лучевой прибор),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гидравлический экскаватор (заменил экскаватор с кабельным (тросовым) управлением),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мини сталелитейный завод (заменил вертикально интегрированный сталелитейный завод),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цифровые камеры (заменили пленочные камеры),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электронная почта («подорвала» традиционную почту).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</w:rPr>
        <w:br/>
      </w:r>
      <w:r>
        <w:rPr>
          <w:b/>
          <w:bCs/>
          <w:color w:val="242F33"/>
          <w:spacing w:val="2"/>
          <w:sz w:val="28"/>
          <w:szCs w:val="28"/>
          <w:shd w:val="clear" w:color="auto" w:fill="FFFFFF"/>
        </w:rPr>
        <w:t xml:space="preserve">               </w:t>
      </w:r>
      <w:r w:rsidR="00A91E3D" w:rsidRPr="00A91E3D">
        <w:rPr>
          <w:b/>
          <w:bCs/>
          <w:color w:val="242F33"/>
          <w:spacing w:val="2"/>
          <w:sz w:val="28"/>
          <w:szCs w:val="28"/>
          <w:shd w:val="clear" w:color="auto" w:fill="FFFFFF"/>
        </w:rPr>
        <w:t>Более свежими примерами</w:t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 «подрывных инноваций» являются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электронная энциклопедия (заменила книжную энциклопедию),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 xml:space="preserve">персональный компьютер (заменил миникомпьютер, рабочую станцию, текстовый процессор и </w:t>
      </w:r>
      <w:proofErr w:type="spellStart"/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лисп-машину</w:t>
      </w:r>
      <w:proofErr w:type="spellEnd"/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цифровой калькулятор (заменил механический калькулятор),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смартфон (заменил персональный компьютер, ноутбук и карманный персональный компьютер),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8-дюймовый флоппи-дисковод (заменил 14-дюймовый накопитель на жестком диске),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5,25-дюймовый флоппи-дисковод (заменил 8-дюймовый флоппи-дисковод),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3,5-дюймовый флоппи-дисковод (заменил 5,25-дюймовый флоппи-дисковод),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компакт-диск и USB-</w:t>
      </w:r>
      <w:proofErr w:type="spellStart"/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флеш</w:t>
      </w:r>
      <w:proofErr w:type="spellEnd"/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 xml:space="preserve">-накопитель (заменили диск Бернулли и семейство накопителей на гибких магнитных дисках </w:t>
      </w:r>
      <w:proofErr w:type="spellStart"/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Iomega</w:t>
      </w:r>
      <w:proofErr w:type="spellEnd"/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 xml:space="preserve"> </w:t>
      </w:r>
      <w:proofErr w:type="spellStart"/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Zip</w:t>
      </w:r>
      <w:proofErr w:type="spellEnd"/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пластик (заменил металл, дерево, стекло и так далее),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ультразвук (заменил рентгенографию (рентгеновское изображение)),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загружаемые цифровые медиа-носители информации (заменили компакт-диски, DVD-диски),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цифровая фотография (заменила химическую фотографию),</w:t>
      </w:r>
      <w:r w:rsidR="00A91E3D" w:rsidRPr="00A91E3D">
        <w:rPr>
          <w:color w:val="242F33"/>
          <w:spacing w:val="2"/>
          <w:sz w:val="28"/>
          <w:szCs w:val="28"/>
        </w:rPr>
        <w:br/>
      </w:r>
      <w:proofErr w:type="spellStart"/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видеодатчики</w:t>
      </w:r>
      <w:proofErr w:type="spellEnd"/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 xml:space="preserve"> для высокоскоростной КМОП (комплементарной структуры металл-оксид-полупроводник) кино- или видеосъёмки (заменили фотоплёнку),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компьютерные принтеры (заменили офсетную печать),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настольная издательская система (заменила традиционное издательское дело),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текстовый процессор (заменил пишущую машинку),</w:t>
      </w:r>
      <w:r w:rsidR="00A91E3D" w:rsidRPr="00A91E3D">
        <w:rPr>
          <w:color w:val="242F33"/>
          <w:spacing w:val="2"/>
          <w:sz w:val="28"/>
          <w:szCs w:val="28"/>
        </w:rPr>
        <w:br/>
      </w:r>
      <w:r w:rsidR="00A91E3D" w:rsidRPr="00A91E3D">
        <w:rPr>
          <w:color w:val="242F33"/>
          <w:spacing w:val="2"/>
          <w:sz w:val="28"/>
          <w:szCs w:val="28"/>
          <w:shd w:val="clear" w:color="auto" w:fill="FFFFFF"/>
        </w:rPr>
        <w:t>высокоскоростная железная дорога  (заменила авиарейсы на короткие расстояния).</w:t>
      </w:r>
    </w:p>
    <w:p w:rsidR="00626081" w:rsidRDefault="00626081" w:rsidP="00626081">
      <w:pPr>
        <w:spacing w:line="360" w:lineRule="auto"/>
        <w:ind w:left="-851" w:right="-284" w:firstLine="540"/>
        <w:jc w:val="both"/>
        <w:rPr>
          <w:sz w:val="28"/>
          <w:szCs w:val="28"/>
        </w:rPr>
      </w:pPr>
      <w:proofErr w:type="spellStart"/>
      <w:r w:rsidRPr="00F33721">
        <w:rPr>
          <w:b/>
          <w:sz w:val="28"/>
          <w:szCs w:val="28"/>
        </w:rPr>
        <w:lastRenderedPageBreak/>
        <w:t>Нейромаркетинг</w:t>
      </w:r>
      <w:proofErr w:type="spellEnd"/>
      <w:r>
        <w:rPr>
          <w:sz w:val="28"/>
          <w:szCs w:val="28"/>
        </w:rPr>
        <w:t xml:space="preserve"> (как перенести свои идеи на других)</w:t>
      </w:r>
    </w:p>
    <w:p w:rsidR="00626081" w:rsidRDefault="00626081" w:rsidP="00626081">
      <w:pPr>
        <w:spacing w:line="360" w:lineRule="auto"/>
        <w:ind w:left="-851" w:right="-284" w:firstLine="540"/>
        <w:jc w:val="both"/>
        <w:rPr>
          <w:sz w:val="28"/>
          <w:szCs w:val="28"/>
        </w:rPr>
      </w:pPr>
      <w:r w:rsidRPr="00F33721">
        <w:rPr>
          <w:b/>
          <w:sz w:val="28"/>
          <w:szCs w:val="28"/>
        </w:rPr>
        <w:t>Тренинг</w:t>
      </w:r>
      <w:r>
        <w:rPr>
          <w:sz w:val="28"/>
          <w:szCs w:val="28"/>
        </w:rPr>
        <w:t xml:space="preserve"> – метод активного (креативного) обучения, направленный на развитие знаний, умений, навыков, а также социальных установок.</w:t>
      </w:r>
    </w:p>
    <w:p w:rsidR="00626081" w:rsidRDefault="00626081" w:rsidP="00626081">
      <w:pPr>
        <w:spacing w:line="360" w:lineRule="auto"/>
        <w:ind w:left="-851" w:right="-284" w:firstLine="540"/>
        <w:jc w:val="both"/>
        <w:rPr>
          <w:sz w:val="28"/>
          <w:szCs w:val="28"/>
        </w:rPr>
      </w:pPr>
      <w:r w:rsidRPr="00F33721">
        <w:rPr>
          <w:b/>
          <w:sz w:val="28"/>
          <w:szCs w:val="28"/>
        </w:rPr>
        <w:t>Навык</w:t>
      </w:r>
      <w:r>
        <w:rPr>
          <w:sz w:val="28"/>
          <w:szCs w:val="28"/>
        </w:rPr>
        <w:t xml:space="preserve"> – как преподнести существующую информацию по-своему. </w:t>
      </w:r>
    </w:p>
    <w:p w:rsidR="00626081" w:rsidRDefault="00626081" w:rsidP="00626081">
      <w:pPr>
        <w:spacing w:line="360" w:lineRule="auto"/>
        <w:ind w:left="-851" w:right="-284" w:firstLine="540"/>
        <w:jc w:val="both"/>
        <w:rPr>
          <w:sz w:val="28"/>
          <w:szCs w:val="28"/>
        </w:rPr>
      </w:pPr>
      <w:r w:rsidRPr="00F33721">
        <w:rPr>
          <w:b/>
          <w:sz w:val="28"/>
          <w:szCs w:val="28"/>
        </w:rPr>
        <w:t>Навык</w:t>
      </w:r>
      <w:r>
        <w:rPr>
          <w:sz w:val="28"/>
          <w:szCs w:val="28"/>
        </w:rPr>
        <w:t xml:space="preserve"> – то, что делается автоматически.</w:t>
      </w:r>
    </w:p>
    <w:p w:rsidR="00626081" w:rsidRDefault="00626081" w:rsidP="00626081">
      <w:pPr>
        <w:spacing w:line="360" w:lineRule="auto"/>
        <w:ind w:left="-851" w:right="-284" w:firstLine="540"/>
        <w:jc w:val="both"/>
        <w:rPr>
          <w:sz w:val="28"/>
          <w:szCs w:val="28"/>
        </w:rPr>
      </w:pPr>
      <w:r w:rsidRPr="00F33721">
        <w:rPr>
          <w:b/>
          <w:sz w:val="28"/>
          <w:szCs w:val="28"/>
        </w:rPr>
        <w:t>Техника</w:t>
      </w:r>
      <w:r>
        <w:rPr>
          <w:sz w:val="28"/>
          <w:szCs w:val="28"/>
        </w:rPr>
        <w:t xml:space="preserve"> – способ применения методики.</w:t>
      </w:r>
    </w:p>
    <w:p w:rsidR="00626081" w:rsidRDefault="00626081" w:rsidP="00626081">
      <w:pPr>
        <w:spacing w:line="360" w:lineRule="auto"/>
        <w:ind w:left="-851" w:right="-284" w:firstLine="540"/>
        <w:jc w:val="both"/>
        <w:rPr>
          <w:sz w:val="28"/>
          <w:szCs w:val="28"/>
        </w:rPr>
      </w:pPr>
      <w:r w:rsidRPr="00F33721">
        <w:rPr>
          <w:b/>
          <w:sz w:val="28"/>
          <w:szCs w:val="28"/>
        </w:rPr>
        <w:t>Компетенция</w:t>
      </w:r>
      <w:r>
        <w:rPr>
          <w:sz w:val="28"/>
          <w:szCs w:val="28"/>
        </w:rPr>
        <w:t xml:space="preserve"> – способность применить знания и навыки на практике.</w:t>
      </w:r>
    </w:p>
    <w:p w:rsidR="00626081" w:rsidRDefault="00626081" w:rsidP="00626081">
      <w:pPr>
        <w:spacing w:line="360" w:lineRule="auto"/>
        <w:ind w:left="-851" w:right="-284" w:firstLine="540"/>
        <w:jc w:val="both"/>
        <w:rPr>
          <w:sz w:val="28"/>
          <w:szCs w:val="28"/>
        </w:rPr>
      </w:pPr>
      <w:proofErr w:type="spellStart"/>
      <w:r w:rsidRPr="00F33721">
        <w:rPr>
          <w:b/>
          <w:sz w:val="28"/>
          <w:szCs w:val="28"/>
        </w:rPr>
        <w:t>Модерация</w:t>
      </w:r>
      <w:proofErr w:type="spellEnd"/>
      <w:r>
        <w:rPr>
          <w:sz w:val="28"/>
          <w:szCs w:val="28"/>
        </w:rPr>
        <w:t xml:space="preserve"> – метод который позволяет решать задачу по-новому или дать новое определение.</w:t>
      </w:r>
    </w:p>
    <w:p w:rsidR="00626081" w:rsidRDefault="00626081" w:rsidP="00626081">
      <w:pPr>
        <w:spacing w:line="360" w:lineRule="auto"/>
        <w:ind w:left="-851" w:right="-284" w:firstLine="540"/>
        <w:jc w:val="both"/>
        <w:rPr>
          <w:sz w:val="28"/>
          <w:szCs w:val="28"/>
        </w:rPr>
      </w:pPr>
      <w:r w:rsidRPr="00866E39">
        <w:rPr>
          <w:b/>
          <w:sz w:val="28"/>
          <w:szCs w:val="28"/>
        </w:rPr>
        <w:t>Перемены</w:t>
      </w:r>
      <w:r>
        <w:rPr>
          <w:sz w:val="28"/>
          <w:szCs w:val="28"/>
        </w:rPr>
        <w:t xml:space="preserve"> – глобальные изменения правил игры навсегда.</w:t>
      </w:r>
    </w:p>
    <w:p w:rsidR="00626081" w:rsidRDefault="00626081" w:rsidP="00626081">
      <w:pPr>
        <w:spacing w:line="360" w:lineRule="auto"/>
        <w:ind w:left="-851" w:right="-284" w:firstLine="540"/>
        <w:jc w:val="both"/>
        <w:rPr>
          <w:sz w:val="28"/>
          <w:szCs w:val="28"/>
        </w:rPr>
      </w:pPr>
      <w:r w:rsidRPr="00866E39">
        <w:rPr>
          <w:b/>
          <w:sz w:val="28"/>
          <w:szCs w:val="28"/>
        </w:rPr>
        <w:t>Парадигма</w:t>
      </w:r>
      <w:r>
        <w:rPr>
          <w:sz w:val="28"/>
          <w:szCs w:val="28"/>
        </w:rPr>
        <w:t xml:space="preserve"> – устоявшаяся модель</w:t>
      </w:r>
      <w:r w:rsidR="00F13A22">
        <w:rPr>
          <w:sz w:val="28"/>
          <w:szCs w:val="28"/>
        </w:rPr>
        <w:t xml:space="preserve"> (</w:t>
      </w:r>
      <w:r w:rsidR="0064754A">
        <w:rPr>
          <w:sz w:val="28"/>
          <w:szCs w:val="28"/>
        </w:rPr>
        <w:t>система теорий,</w:t>
      </w:r>
      <w:r w:rsidR="00F13A22">
        <w:rPr>
          <w:sz w:val="28"/>
          <w:szCs w:val="28"/>
        </w:rPr>
        <w:t xml:space="preserve"> концепций,</w:t>
      </w:r>
      <w:r w:rsidR="0064754A">
        <w:rPr>
          <w:sz w:val="28"/>
          <w:szCs w:val="28"/>
        </w:rPr>
        <w:t xml:space="preserve"> представлений, </w:t>
      </w:r>
      <w:r w:rsidR="00F13A22">
        <w:rPr>
          <w:sz w:val="28"/>
          <w:szCs w:val="28"/>
        </w:rPr>
        <w:t>взглядов и т.д.)</w:t>
      </w:r>
    </w:p>
    <w:p w:rsidR="00626081" w:rsidRDefault="00626081" w:rsidP="00626081">
      <w:pPr>
        <w:spacing w:line="360" w:lineRule="auto"/>
        <w:ind w:left="-851" w:right="-284" w:firstLine="540"/>
        <w:jc w:val="both"/>
        <w:rPr>
          <w:sz w:val="28"/>
          <w:szCs w:val="28"/>
        </w:rPr>
      </w:pPr>
      <w:r w:rsidRPr="00866E39">
        <w:rPr>
          <w:b/>
          <w:sz w:val="28"/>
          <w:szCs w:val="28"/>
        </w:rPr>
        <w:t>Смена парадигм</w:t>
      </w:r>
      <w:r>
        <w:rPr>
          <w:sz w:val="28"/>
          <w:szCs w:val="28"/>
        </w:rPr>
        <w:t xml:space="preserve"> – переход к новым представлениям.</w:t>
      </w:r>
    </w:p>
    <w:p w:rsidR="00626081" w:rsidRDefault="00626081" w:rsidP="00626081">
      <w:pPr>
        <w:spacing w:line="360" w:lineRule="auto"/>
        <w:ind w:left="-851" w:right="-284" w:firstLine="540"/>
        <w:jc w:val="both"/>
        <w:rPr>
          <w:sz w:val="28"/>
          <w:szCs w:val="28"/>
        </w:rPr>
      </w:pPr>
      <w:r w:rsidRPr="00255CED">
        <w:rPr>
          <w:b/>
          <w:sz w:val="28"/>
          <w:szCs w:val="28"/>
        </w:rPr>
        <w:t>Бизнес-модель</w:t>
      </w:r>
      <w:r>
        <w:rPr>
          <w:sz w:val="28"/>
          <w:szCs w:val="28"/>
        </w:rPr>
        <w:t xml:space="preserve"> – то, за счёт чего предприятие зарабатывает деньги.</w:t>
      </w:r>
    </w:p>
    <w:p w:rsidR="00626081" w:rsidRDefault="00626081" w:rsidP="00626081">
      <w:pPr>
        <w:spacing w:line="360" w:lineRule="auto"/>
        <w:ind w:left="-851" w:right="-284" w:firstLine="540"/>
        <w:jc w:val="both"/>
        <w:rPr>
          <w:sz w:val="28"/>
          <w:szCs w:val="28"/>
        </w:rPr>
      </w:pPr>
      <w:r w:rsidRPr="00255CED">
        <w:rPr>
          <w:b/>
          <w:sz w:val="28"/>
          <w:szCs w:val="28"/>
        </w:rPr>
        <w:t>Бизнес-модель</w:t>
      </w:r>
      <w:r>
        <w:rPr>
          <w:sz w:val="28"/>
          <w:szCs w:val="28"/>
        </w:rPr>
        <w:t xml:space="preserve"> – механизм удовлетворения запросов потребителей и механизм извлечения дохода (симбиоз механизмов).</w:t>
      </w:r>
    </w:p>
    <w:p w:rsidR="00626081" w:rsidRDefault="00626081" w:rsidP="00626081">
      <w:pPr>
        <w:spacing w:line="360" w:lineRule="auto"/>
        <w:ind w:left="-851" w:right="-284" w:firstLine="540"/>
        <w:jc w:val="both"/>
        <w:rPr>
          <w:sz w:val="28"/>
          <w:szCs w:val="28"/>
        </w:rPr>
      </w:pPr>
      <w:r w:rsidRPr="00255CED">
        <w:rPr>
          <w:b/>
          <w:sz w:val="28"/>
          <w:szCs w:val="28"/>
        </w:rPr>
        <w:t>Бизнес-модель</w:t>
      </w:r>
      <w:r>
        <w:rPr>
          <w:sz w:val="28"/>
          <w:szCs w:val="28"/>
        </w:rPr>
        <w:t xml:space="preserve"> – составной элемент бизнес плана.</w:t>
      </w:r>
    </w:p>
    <w:p w:rsidR="00626081" w:rsidRDefault="00626081" w:rsidP="00626081">
      <w:pPr>
        <w:spacing w:line="360" w:lineRule="auto"/>
        <w:ind w:left="-851" w:right="-284" w:firstLine="540"/>
        <w:jc w:val="both"/>
        <w:rPr>
          <w:sz w:val="28"/>
          <w:szCs w:val="28"/>
        </w:rPr>
      </w:pPr>
      <w:r w:rsidRPr="00626081">
        <w:rPr>
          <w:b/>
          <w:sz w:val="28"/>
          <w:szCs w:val="28"/>
        </w:rPr>
        <w:t>Процесс</w:t>
      </w:r>
      <w:r>
        <w:rPr>
          <w:sz w:val="28"/>
          <w:szCs w:val="28"/>
        </w:rPr>
        <w:t xml:space="preserve"> – последовательность взаимосвязанных операций по созданию продуктов.</w:t>
      </w:r>
    </w:p>
    <w:p w:rsidR="00626081" w:rsidRDefault="00626081" w:rsidP="00626081">
      <w:pPr>
        <w:spacing w:line="360" w:lineRule="auto"/>
        <w:ind w:left="-851" w:right="-284" w:firstLine="540"/>
        <w:jc w:val="both"/>
        <w:rPr>
          <w:sz w:val="28"/>
          <w:szCs w:val="28"/>
        </w:rPr>
      </w:pPr>
      <w:r w:rsidRPr="00B674AB">
        <w:rPr>
          <w:b/>
          <w:sz w:val="28"/>
          <w:szCs w:val="28"/>
        </w:rPr>
        <w:t>Бизнес-процесс</w:t>
      </w:r>
      <w:r>
        <w:rPr>
          <w:sz w:val="28"/>
          <w:szCs w:val="28"/>
        </w:rPr>
        <w:t xml:space="preserve"> – технологическая цепочка по созданию нового продукта.</w:t>
      </w:r>
    </w:p>
    <w:p w:rsidR="00626081" w:rsidRDefault="00626081" w:rsidP="00626081">
      <w:pPr>
        <w:spacing w:line="360" w:lineRule="auto"/>
        <w:ind w:left="-851" w:right="-284" w:firstLine="540"/>
        <w:jc w:val="both"/>
        <w:rPr>
          <w:sz w:val="28"/>
          <w:szCs w:val="28"/>
        </w:rPr>
      </w:pPr>
      <w:r w:rsidRPr="00B674AB">
        <w:rPr>
          <w:b/>
          <w:sz w:val="28"/>
          <w:szCs w:val="28"/>
        </w:rPr>
        <w:t>Бизнес</w:t>
      </w:r>
      <w:r>
        <w:rPr>
          <w:sz w:val="28"/>
          <w:szCs w:val="28"/>
        </w:rPr>
        <w:t xml:space="preserve"> – деятельность физических и юридических лиц с целью получения дохода.</w:t>
      </w:r>
    </w:p>
    <w:p w:rsidR="00626081" w:rsidRDefault="00626081" w:rsidP="00626081">
      <w:pPr>
        <w:spacing w:line="360" w:lineRule="auto"/>
        <w:ind w:left="-851" w:right="-284" w:firstLine="540"/>
        <w:jc w:val="both"/>
        <w:rPr>
          <w:sz w:val="28"/>
          <w:szCs w:val="28"/>
        </w:rPr>
      </w:pPr>
      <w:r w:rsidRPr="00B674AB">
        <w:rPr>
          <w:b/>
          <w:sz w:val="28"/>
          <w:szCs w:val="28"/>
        </w:rPr>
        <w:t>Модель</w:t>
      </w:r>
      <w:r>
        <w:rPr>
          <w:sz w:val="28"/>
          <w:szCs w:val="28"/>
        </w:rPr>
        <w:t xml:space="preserve"> – понятие, которое используется для разъяснения различных процессов и явлений. </w:t>
      </w:r>
    </w:p>
    <w:p w:rsidR="00B3597F" w:rsidRPr="00A91E3D" w:rsidRDefault="00626081" w:rsidP="00626081">
      <w:pPr>
        <w:spacing w:line="360" w:lineRule="auto"/>
        <w:ind w:left="-851" w:right="-284" w:firstLine="540"/>
        <w:jc w:val="both"/>
        <w:rPr>
          <w:sz w:val="28"/>
          <w:szCs w:val="28"/>
        </w:rPr>
      </w:pPr>
      <w:r w:rsidRPr="00B674AB">
        <w:rPr>
          <w:b/>
          <w:sz w:val="28"/>
          <w:szCs w:val="28"/>
        </w:rPr>
        <w:t>Модель</w:t>
      </w:r>
      <w:r>
        <w:rPr>
          <w:sz w:val="28"/>
          <w:szCs w:val="28"/>
        </w:rPr>
        <w:t xml:space="preserve"> – искусственно созданный объект в виде схемы, математических формул, наборов данных и алгоритмов (физическая модель).</w:t>
      </w:r>
    </w:p>
    <w:sectPr w:rsidR="00B3597F" w:rsidRPr="00A91E3D" w:rsidSect="007C5F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4158C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B3406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31D8E"/>
    <w:multiLevelType w:val="hybridMultilevel"/>
    <w:tmpl w:val="17686248"/>
    <w:lvl w:ilvl="0" w:tplc="44189D8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1D95F91"/>
    <w:multiLevelType w:val="hybridMultilevel"/>
    <w:tmpl w:val="BB3689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C520A3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920390"/>
    <w:multiLevelType w:val="hybridMultilevel"/>
    <w:tmpl w:val="97D43B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B273F8"/>
    <w:multiLevelType w:val="hybridMultilevel"/>
    <w:tmpl w:val="A9A81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6E3AE9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1F3E21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0E2566"/>
    <w:multiLevelType w:val="hybridMultilevel"/>
    <w:tmpl w:val="E52C55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F3130FA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B04CD4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513406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D55504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66104C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0C5DE0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8E4332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72526C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5F7117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CB02A9"/>
    <w:multiLevelType w:val="hybridMultilevel"/>
    <w:tmpl w:val="9D041B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6F5427CF"/>
    <w:multiLevelType w:val="hybridMultilevel"/>
    <w:tmpl w:val="F5D454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2164B6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D76003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20"/>
  </w:num>
  <w:num w:numId="4">
    <w:abstractNumId w:val="3"/>
  </w:num>
  <w:num w:numId="5">
    <w:abstractNumId w:val="11"/>
  </w:num>
  <w:num w:numId="6">
    <w:abstractNumId w:val="22"/>
  </w:num>
  <w:num w:numId="7">
    <w:abstractNumId w:val="21"/>
  </w:num>
  <w:num w:numId="8">
    <w:abstractNumId w:val="0"/>
  </w:num>
  <w:num w:numId="9">
    <w:abstractNumId w:val="17"/>
  </w:num>
  <w:num w:numId="10">
    <w:abstractNumId w:val="15"/>
  </w:num>
  <w:num w:numId="11">
    <w:abstractNumId w:val="16"/>
  </w:num>
  <w:num w:numId="12">
    <w:abstractNumId w:val="10"/>
  </w:num>
  <w:num w:numId="13">
    <w:abstractNumId w:val="12"/>
  </w:num>
  <w:num w:numId="14">
    <w:abstractNumId w:val="4"/>
  </w:num>
  <w:num w:numId="15">
    <w:abstractNumId w:val="7"/>
  </w:num>
  <w:num w:numId="16">
    <w:abstractNumId w:val="8"/>
  </w:num>
  <w:num w:numId="17">
    <w:abstractNumId w:val="18"/>
  </w:num>
  <w:num w:numId="18">
    <w:abstractNumId w:val="13"/>
  </w:num>
  <w:num w:numId="19">
    <w:abstractNumId w:val="14"/>
  </w:num>
  <w:num w:numId="20">
    <w:abstractNumId w:val="5"/>
  </w:num>
  <w:num w:numId="21">
    <w:abstractNumId w:val="2"/>
  </w:num>
  <w:num w:numId="22">
    <w:abstractNumId w:val="19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629D0"/>
    <w:rsid w:val="000020E2"/>
    <w:rsid w:val="002403F8"/>
    <w:rsid w:val="002E51B8"/>
    <w:rsid w:val="00376B19"/>
    <w:rsid w:val="004245C1"/>
    <w:rsid w:val="005242F7"/>
    <w:rsid w:val="00560FBE"/>
    <w:rsid w:val="005C3D89"/>
    <w:rsid w:val="005F234F"/>
    <w:rsid w:val="00626081"/>
    <w:rsid w:val="0064754A"/>
    <w:rsid w:val="006926EC"/>
    <w:rsid w:val="007B2C94"/>
    <w:rsid w:val="007C5F43"/>
    <w:rsid w:val="00830F3E"/>
    <w:rsid w:val="0085673C"/>
    <w:rsid w:val="00860255"/>
    <w:rsid w:val="008B1D02"/>
    <w:rsid w:val="009629D0"/>
    <w:rsid w:val="009C76B4"/>
    <w:rsid w:val="00A343DF"/>
    <w:rsid w:val="00A903FB"/>
    <w:rsid w:val="00A91E3D"/>
    <w:rsid w:val="00AD2314"/>
    <w:rsid w:val="00B340B3"/>
    <w:rsid w:val="00B3597F"/>
    <w:rsid w:val="00B521B8"/>
    <w:rsid w:val="00C20944"/>
    <w:rsid w:val="00CE2596"/>
    <w:rsid w:val="00DB3BC4"/>
    <w:rsid w:val="00DE380B"/>
    <w:rsid w:val="00DE4B25"/>
    <w:rsid w:val="00E856DC"/>
    <w:rsid w:val="00EA08D7"/>
    <w:rsid w:val="00EA1845"/>
    <w:rsid w:val="00F13A22"/>
    <w:rsid w:val="00F62B64"/>
    <w:rsid w:val="00FD6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39D7A"/>
  <w15:docId w15:val="{D419B7B5-B644-4A47-8218-164B637AE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59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29D0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B359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707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8</Pages>
  <Words>1482</Words>
  <Characters>8451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User</cp:lastModifiedBy>
  <cp:revision>25</cp:revision>
  <cp:lastPrinted>2019-12-22T03:04:00Z</cp:lastPrinted>
  <dcterms:created xsi:type="dcterms:W3CDTF">2016-12-23T07:27:00Z</dcterms:created>
  <dcterms:modified xsi:type="dcterms:W3CDTF">2021-12-26T12:54:00Z</dcterms:modified>
</cp:coreProperties>
</file>